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BF" w:rsidRPr="000D2741" w:rsidRDefault="00E255BF" w:rsidP="00E255BF">
      <w:pPr>
        <w:jc w:val="center"/>
        <w:rPr>
          <w:sz w:val="40"/>
          <w:szCs w:val="40"/>
        </w:rPr>
      </w:pPr>
      <w:bookmarkStart w:id="0" w:name="_GoBack"/>
      <w:bookmarkEnd w:id="0"/>
      <w:r w:rsidRPr="000D2741">
        <w:rPr>
          <w:sz w:val="40"/>
          <w:szCs w:val="40"/>
        </w:rPr>
        <w:t>Bardwell Playground Construction</w:t>
      </w:r>
      <w:r w:rsidR="000D2741" w:rsidRPr="000D2741">
        <w:rPr>
          <w:sz w:val="40"/>
          <w:szCs w:val="40"/>
        </w:rPr>
        <w:t xml:space="preserve"> Begins</w:t>
      </w:r>
      <w:r w:rsidRPr="000D2741">
        <w:rPr>
          <w:sz w:val="40"/>
          <w:szCs w:val="40"/>
        </w:rPr>
        <w:t>!</w:t>
      </w:r>
    </w:p>
    <w:p w:rsidR="00E255BF" w:rsidRDefault="00E255BF"/>
    <w:p w:rsidR="003452DA" w:rsidRDefault="003452DA">
      <w:r>
        <w:t xml:space="preserve">Bardwell Families, </w:t>
      </w:r>
    </w:p>
    <w:p w:rsidR="00684581" w:rsidRDefault="003452DA" w:rsidP="00E255BF">
      <w:pPr>
        <w:ind w:firstLine="720"/>
      </w:pPr>
      <w:r>
        <w:t>As we are sure you are well aware, Bardwell School is getting a new playground!  I</w:t>
      </w:r>
      <w:r w:rsidR="00DB5437">
        <w:t>n order to prepare for the insta</w:t>
      </w:r>
      <w:r>
        <w:t>llation of the</w:t>
      </w:r>
      <w:r w:rsidR="00E255BF">
        <w:t xml:space="preserve"> playground, all of the </w:t>
      </w:r>
      <w:r>
        <w:t xml:space="preserve">pavement and sidewalks behind the building will be removed.  </w:t>
      </w:r>
      <w:r w:rsidR="00E255BF">
        <w:t>This process is scheduled to begin September 4</w:t>
      </w:r>
      <w:r w:rsidR="00E255BF" w:rsidRPr="00E255BF">
        <w:rPr>
          <w:vertAlign w:val="superscript"/>
        </w:rPr>
        <w:t>th</w:t>
      </w:r>
      <w:r w:rsidR="00E255BF">
        <w:t xml:space="preserve">.  Due to </w:t>
      </w:r>
      <w:r>
        <w:t xml:space="preserve">the </w:t>
      </w:r>
      <w:r w:rsidR="00E255BF">
        <w:t>back of our building being a</w:t>
      </w:r>
      <w:r>
        <w:t xml:space="preserve"> co</w:t>
      </w:r>
      <w:r w:rsidR="00E255BF">
        <w:t>nstruction site, door 2 and door 6 will no longer be accessible.  As a result, many classes will</w:t>
      </w:r>
      <w:r>
        <w:t xml:space="preserve"> temporarily enter and exit the</w:t>
      </w:r>
      <w:r w:rsidR="00E255BF">
        <w:t xml:space="preserve"> building through another door</w:t>
      </w:r>
      <w:r w:rsidR="00296B98">
        <w:t>, for approximately on month</w:t>
      </w:r>
      <w:r w:rsidR="00E255BF">
        <w:t xml:space="preserve">. </w:t>
      </w:r>
    </w:p>
    <w:p w:rsidR="008202F4" w:rsidRDefault="00684581" w:rsidP="00684581">
      <w:pPr>
        <w:ind w:firstLine="720"/>
        <w:jc w:val="center"/>
      </w:pPr>
      <w:r>
        <w:rPr>
          <w:b/>
        </w:rPr>
        <w:t>T</w:t>
      </w:r>
      <w:r w:rsidR="009E127D" w:rsidRPr="009E127D">
        <w:rPr>
          <w:b/>
        </w:rPr>
        <w:t xml:space="preserve">hese changes </w:t>
      </w:r>
      <w:r>
        <w:rPr>
          <w:b/>
        </w:rPr>
        <w:t>will start</w:t>
      </w:r>
      <w:r w:rsidR="009E127D" w:rsidRPr="009E127D">
        <w:rPr>
          <w:b/>
        </w:rPr>
        <w:t xml:space="preserve"> this Friday, August 31</w:t>
      </w:r>
      <w:r w:rsidR="009E127D" w:rsidRPr="009E127D">
        <w:rPr>
          <w:b/>
          <w:vertAlign w:val="superscript"/>
        </w:rPr>
        <w:t>st</w:t>
      </w:r>
      <w:r w:rsidR="009E127D">
        <w:t>.</w:t>
      </w:r>
    </w:p>
    <w:p w:rsidR="00E255BF" w:rsidRDefault="00E255BF" w:rsidP="00E255BF">
      <w:pPr>
        <w:ind w:firstLine="720"/>
      </w:pPr>
      <w:r>
        <w:t>Below is a list of classrooms that currently enter and exit through either door 2 or 6.  Next to your</w:t>
      </w:r>
      <w:r w:rsidR="00296B98">
        <w:t xml:space="preserve"> child’s</w:t>
      </w:r>
      <w:r>
        <w:t xml:space="preserve"> teacher’s name is the “new door” that student’s will be entering and exiting through, until playgro</w:t>
      </w:r>
      <w:r w:rsidR="009E127D">
        <w:t>und construction is completed.  The new line-up locations will be designated with signs.  Classroom teachers will also be outside to greet your students.</w:t>
      </w:r>
    </w:p>
    <w:p w:rsidR="002F7D8E" w:rsidRDefault="002F7D8E" w:rsidP="00E255BF">
      <w:pPr>
        <w:ind w:firstLine="720"/>
      </w:pPr>
    </w:p>
    <w:tbl>
      <w:tblPr>
        <w:tblStyle w:val="TableGrid"/>
        <w:tblW w:w="0" w:type="auto"/>
        <w:tblInd w:w="1637" w:type="dxa"/>
        <w:tblLook w:val="04A0" w:firstRow="1" w:lastRow="0" w:firstColumn="1" w:lastColumn="0" w:noHBand="0" w:noVBand="1"/>
      </w:tblPr>
      <w:tblGrid>
        <w:gridCol w:w="3034"/>
        <w:gridCol w:w="3034"/>
      </w:tblGrid>
      <w:tr w:rsidR="009E127D" w:rsidTr="00296B98">
        <w:trPr>
          <w:trHeight w:val="261"/>
        </w:trPr>
        <w:tc>
          <w:tcPr>
            <w:tcW w:w="3034" w:type="dxa"/>
          </w:tcPr>
          <w:p w:rsidR="009E127D" w:rsidRPr="009E127D" w:rsidRDefault="009E127D" w:rsidP="009E127D">
            <w:pPr>
              <w:jc w:val="center"/>
              <w:rPr>
                <w:b/>
              </w:rPr>
            </w:pPr>
            <w:r w:rsidRPr="009E127D">
              <w:rPr>
                <w:b/>
              </w:rPr>
              <w:t>Teacher:</w:t>
            </w:r>
          </w:p>
        </w:tc>
        <w:tc>
          <w:tcPr>
            <w:tcW w:w="3034" w:type="dxa"/>
          </w:tcPr>
          <w:p w:rsidR="009E127D" w:rsidRPr="009E127D" w:rsidRDefault="009E127D" w:rsidP="009E127D">
            <w:pPr>
              <w:jc w:val="center"/>
              <w:rPr>
                <w:b/>
              </w:rPr>
            </w:pPr>
            <w:r>
              <w:rPr>
                <w:b/>
              </w:rPr>
              <w:t xml:space="preserve">New </w:t>
            </w:r>
            <w:r w:rsidRPr="009E127D">
              <w:rPr>
                <w:b/>
              </w:rPr>
              <w:t>Door:</w:t>
            </w:r>
          </w:p>
        </w:tc>
      </w:tr>
      <w:tr w:rsidR="009E127D" w:rsidTr="00296B98">
        <w:trPr>
          <w:trHeight w:val="247"/>
        </w:trPr>
        <w:tc>
          <w:tcPr>
            <w:tcW w:w="3034" w:type="dxa"/>
          </w:tcPr>
          <w:p w:rsidR="009E127D" w:rsidRDefault="009E127D" w:rsidP="009E127D">
            <w:pPr>
              <w:jc w:val="center"/>
            </w:pPr>
            <w:r>
              <w:t>1</w:t>
            </w:r>
            <w:r w:rsidRPr="009E127D">
              <w:rPr>
                <w:vertAlign w:val="superscript"/>
              </w:rPr>
              <w:t>st</w:t>
            </w:r>
            <w:r>
              <w:t xml:space="preserve"> Grade: Mrs. Hopp</w:t>
            </w:r>
          </w:p>
        </w:tc>
        <w:tc>
          <w:tcPr>
            <w:tcW w:w="3034" w:type="dxa"/>
          </w:tcPr>
          <w:p w:rsidR="009E127D" w:rsidRDefault="009E127D" w:rsidP="009E127D">
            <w:pPr>
              <w:jc w:val="center"/>
            </w:pPr>
            <w:r>
              <w:t>Door 7</w:t>
            </w:r>
          </w:p>
        </w:tc>
      </w:tr>
      <w:tr w:rsidR="009E127D" w:rsidTr="00296B98">
        <w:trPr>
          <w:trHeight w:val="261"/>
        </w:trPr>
        <w:tc>
          <w:tcPr>
            <w:tcW w:w="3034" w:type="dxa"/>
          </w:tcPr>
          <w:p w:rsidR="009E127D" w:rsidRDefault="009E127D" w:rsidP="009E127D">
            <w:pPr>
              <w:jc w:val="center"/>
            </w:pPr>
            <w:r>
              <w:t>1</w:t>
            </w:r>
            <w:r w:rsidRPr="009E127D">
              <w:rPr>
                <w:vertAlign w:val="superscript"/>
              </w:rPr>
              <w:t>st</w:t>
            </w:r>
            <w:r>
              <w:t xml:space="preserve"> Grade: Mrs. Schanks</w:t>
            </w:r>
          </w:p>
        </w:tc>
        <w:tc>
          <w:tcPr>
            <w:tcW w:w="3034" w:type="dxa"/>
          </w:tcPr>
          <w:p w:rsidR="009E127D" w:rsidRDefault="009E127D" w:rsidP="009E127D">
            <w:pPr>
              <w:jc w:val="center"/>
            </w:pPr>
            <w:r>
              <w:t>Door 7</w:t>
            </w:r>
          </w:p>
        </w:tc>
      </w:tr>
      <w:tr w:rsidR="009E127D" w:rsidTr="00296B98">
        <w:trPr>
          <w:trHeight w:val="247"/>
        </w:trPr>
        <w:tc>
          <w:tcPr>
            <w:tcW w:w="3034" w:type="dxa"/>
          </w:tcPr>
          <w:p w:rsidR="009E127D" w:rsidRDefault="009E127D" w:rsidP="009E127D">
            <w:pPr>
              <w:jc w:val="center"/>
            </w:pPr>
            <w:r>
              <w:t>2</w:t>
            </w:r>
            <w:r w:rsidRPr="009E127D">
              <w:rPr>
                <w:vertAlign w:val="superscript"/>
              </w:rPr>
              <w:t>nd</w:t>
            </w:r>
            <w:r>
              <w:t xml:space="preserve"> Grade: Mrs. Lemus</w:t>
            </w:r>
          </w:p>
        </w:tc>
        <w:tc>
          <w:tcPr>
            <w:tcW w:w="3034" w:type="dxa"/>
          </w:tcPr>
          <w:p w:rsidR="009E127D" w:rsidRDefault="002F7D8E" w:rsidP="009E127D">
            <w:pPr>
              <w:jc w:val="center"/>
            </w:pPr>
            <w:r>
              <w:t>Door 1</w:t>
            </w:r>
          </w:p>
        </w:tc>
      </w:tr>
      <w:tr w:rsidR="009E127D" w:rsidTr="00296B98">
        <w:trPr>
          <w:trHeight w:val="261"/>
        </w:trPr>
        <w:tc>
          <w:tcPr>
            <w:tcW w:w="3034" w:type="dxa"/>
          </w:tcPr>
          <w:p w:rsidR="009E127D" w:rsidRDefault="009E127D" w:rsidP="009E127D">
            <w:pPr>
              <w:jc w:val="center"/>
            </w:pPr>
            <w:r>
              <w:t>2</w:t>
            </w:r>
            <w:r w:rsidRPr="009E127D">
              <w:rPr>
                <w:vertAlign w:val="superscript"/>
              </w:rPr>
              <w:t>nd</w:t>
            </w:r>
            <w:r>
              <w:t xml:space="preserve"> Grade: Mrs. Romero</w:t>
            </w:r>
          </w:p>
        </w:tc>
        <w:tc>
          <w:tcPr>
            <w:tcW w:w="3034" w:type="dxa"/>
          </w:tcPr>
          <w:p w:rsidR="009E127D" w:rsidRDefault="002F7D8E" w:rsidP="009E127D">
            <w:pPr>
              <w:jc w:val="center"/>
            </w:pPr>
            <w:r>
              <w:t>Door 1</w:t>
            </w:r>
          </w:p>
        </w:tc>
      </w:tr>
      <w:tr w:rsidR="009E127D" w:rsidTr="00296B98">
        <w:trPr>
          <w:trHeight w:val="247"/>
        </w:trPr>
        <w:tc>
          <w:tcPr>
            <w:tcW w:w="3034" w:type="dxa"/>
          </w:tcPr>
          <w:p w:rsidR="009E127D" w:rsidRDefault="009E127D" w:rsidP="009E127D">
            <w:pPr>
              <w:jc w:val="center"/>
            </w:pPr>
            <w:r>
              <w:t>3</w:t>
            </w:r>
            <w:r w:rsidRPr="009E127D">
              <w:rPr>
                <w:vertAlign w:val="superscript"/>
              </w:rPr>
              <w:t>rd</w:t>
            </w:r>
            <w:r>
              <w:t xml:space="preserve"> Grade: Mrs. Anteliz</w:t>
            </w:r>
          </w:p>
        </w:tc>
        <w:tc>
          <w:tcPr>
            <w:tcW w:w="3034" w:type="dxa"/>
          </w:tcPr>
          <w:p w:rsidR="009E127D" w:rsidRDefault="002F7D8E" w:rsidP="009E127D">
            <w:pPr>
              <w:jc w:val="center"/>
            </w:pPr>
            <w:r>
              <w:t>Door 8</w:t>
            </w:r>
          </w:p>
        </w:tc>
      </w:tr>
      <w:tr w:rsidR="009E127D" w:rsidTr="00296B98">
        <w:trPr>
          <w:trHeight w:val="261"/>
        </w:trPr>
        <w:tc>
          <w:tcPr>
            <w:tcW w:w="3034" w:type="dxa"/>
          </w:tcPr>
          <w:p w:rsidR="009E127D" w:rsidRDefault="009E127D" w:rsidP="009E127D">
            <w:pPr>
              <w:jc w:val="center"/>
            </w:pPr>
            <w:r>
              <w:t>3</w:t>
            </w:r>
            <w:r w:rsidRPr="009E127D">
              <w:rPr>
                <w:vertAlign w:val="superscript"/>
              </w:rPr>
              <w:t>rd</w:t>
            </w:r>
            <w:r>
              <w:t xml:space="preserve"> Grade: Mrs. Hernandez</w:t>
            </w:r>
          </w:p>
        </w:tc>
        <w:tc>
          <w:tcPr>
            <w:tcW w:w="3034" w:type="dxa"/>
          </w:tcPr>
          <w:p w:rsidR="009E127D" w:rsidRDefault="002F7D8E" w:rsidP="009E127D">
            <w:pPr>
              <w:jc w:val="center"/>
            </w:pPr>
            <w:r>
              <w:t>Door 1</w:t>
            </w:r>
          </w:p>
        </w:tc>
      </w:tr>
      <w:tr w:rsidR="009E127D" w:rsidTr="00296B98">
        <w:trPr>
          <w:trHeight w:val="261"/>
        </w:trPr>
        <w:tc>
          <w:tcPr>
            <w:tcW w:w="3034" w:type="dxa"/>
          </w:tcPr>
          <w:p w:rsidR="009E127D" w:rsidRDefault="009E127D" w:rsidP="009E127D">
            <w:pPr>
              <w:jc w:val="center"/>
            </w:pPr>
            <w:r>
              <w:t>3</w:t>
            </w:r>
            <w:r w:rsidRPr="009E127D">
              <w:rPr>
                <w:vertAlign w:val="superscript"/>
              </w:rPr>
              <w:t>rd</w:t>
            </w:r>
            <w:r>
              <w:t xml:space="preserve"> Grade: Mrs. Hoddenbach</w:t>
            </w:r>
          </w:p>
        </w:tc>
        <w:tc>
          <w:tcPr>
            <w:tcW w:w="3034" w:type="dxa"/>
          </w:tcPr>
          <w:p w:rsidR="009E127D" w:rsidRDefault="002F7D8E" w:rsidP="009E127D">
            <w:pPr>
              <w:jc w:val="center"/>
            </w:pPr>
            <w:r>
              <w:t>Door 8</w:t>
            </w:r>
          </w:p>
        </w:tc>
      </w:tr>
      <w:tr w:rsidR="009E127D" w:rsidTr="00296B98">
        <w:trPr>
          <w:trHeight w:val="247"/>
        </w:trPr>
        <w:tc>
          <w:tcPr>
            <w:tcW w:w="3034" w:type="dxa"/>
          </w:tcPr>
          <w:p w:rsidR="009E127D" w:rsidRDefault="009E127D" w:rsidP="009E127D">
            <w:pPr>
              <w:jc w:val="center"/>
            </w:pPr>
            <w:r>
              <w:t>4</w:t>
            </w:r>
            <w:r w:rsidRPr="009E127D">
              <w:rPr>
                <w:vertAlign w:val="superscript"/>
              </w:rPr>
              <w:t>th</w:t>
            </w:r>
            <w:r>
              <w:t xml:space="preserve"> Grade: Mr. Ayers</w:t>
            </w:r>
          </w:p>
        </w:tc>
        <w:tc>
          <w:tcPr>
            <w:tcW w:w="3034" w:type="dxa"/>
          </w:tcPr>
          <w:p w:rsidR="009E127D" w:rsidRDefault="002F7D8E" w:rsidP="009E127D">
            <w:pPr>
              <w:jc w:val="center"/>
            </w:pPr>
            <w:r>
              <w:t>Door 9</w:t>
            </w:r>
          </w:p>
        </w:tc>
      </w:tr>
      <w:tr w:rsidR="009E127D" w:rsidTr="00296B98">
        <w:trPr>
          <w:trHeight w:val="261"/>
        </w:trPr>
        <w:tc>
          <w:tcPr>
            <w:tcW w:w="3034" w:type="dxa"/>
          </w:tcPr>
          <w:p w:rsidR="009E127D" w:rsidRDefault="009E127D" w:rsidP="009E127D">
            <w:pPr>
              <w:jc w:val="center"/>
            </w:pPr>
            <w:r>
              <w:t>4</w:t>
            </w:r>
            <w:r w:rsidRPr="009E127D">
              <w:rPr>
                <w:vertAlign w:val="superscript"/>
              </w:rPr>
              <w:t>th</w:t>
            </w:r>
            <w:r>
              <w:t xml:space="preserve"> Grade: Mrs. Fishleigh</w:t>
            </w:r>
          </w:p>
        </w:tc>
        <w:tc>
          <w:tcPr>
            <w:tcW w:w="3034" w:type="dxa"/>
          </w:tcPr>
          <w:p w:rsidR="009E127D" w:rsidRDefault="002F7D8E" w:rsidP="009E127D">
            <w:pPr>
              <w:jc w:val="center"/>
            </w:pPr>
            <w:r>
              <w:t>Door 9</w:t>
            </w:r>
          </w:p>
        </w:tc>
      </w:tr>
      <w:tr w:rsidR="009E127D" w:rsidTr="00296B98">
        <w:trPr>
          <w:trHeight w:val="247"/>
        </w:trPr>
        <w:tc>
          <w:tcPr>
            <w:tcW w:w="3034" w:type="dxa"/>
          </w:tcPr>
          <w:p w:rsidR="009E127D" w:rsidRDefault="009E127D" w:rsidP="009E127D">
            <w:pPr>
              <w:jc w:val="center"/>
            </w:pPr>
            <w:r>
              <w:t>4</w:t>
            </w:r>
            <w:r w:rsidRPr="009E127D">
              <w:rPr>
                <w:vertAlign w:val="superscript"/>
              </w:rPr>
              <w:t>th</w:t>
            </w:r>
            <w:r>
              <w:t xml:space="preserve"> Grade: Miss Guerrero</w:t>
            </w:r>
          </w:p>
        </w:tc>
        <w:tc>
          <w:tcPr>
            <w:tcW w:w="3034" w:type="dxa"/>
          </w:tcPr>
          <w:p w:rsidR="009E127D" w:rsidRDefault="002F7D8E" w:rsidP="009E127D">
            <w:pPr>
              <w:jc w:val="center"/>
            </w:pPr>
            <w:r>
              <w:t>Door 9</w:t>
            </w:r>
          </w:p>
        </w:tc>
      </w:tr>
      <w:tr w:rsidR="009E127D" w:rsidTr="00296B98">
        <w:trPr>
          <w:trHeight w:val="261"/>
        </w:trPr>
        <w:tc>
          <w:tcPr>
            <w:tcW w:w="3034" w:type="dxa"/>
          </w:tcPr>
          <w:p w:rsidR="009E127D" w:rsidRDefault="009E127D" w:rsidP="009E127D">
            <w:pPr>
              <w:jc w:val="center"/>
            </w:pPr>
            <w:r>
              <w:t>4</w:t>
            </w:r>
            <w:r w:rsidRPr="009E127D">
              <w:rPr>
                <w:vertAlign w:val="superscript"/>
              </w:rPr>
              <w:t>th</w:t>
            </w:r>
            <w:r>
              <w:t xml:space="preserve"> Grade: </w:t>
            </w:r>
            <w:r w:rsidR="00F57D59">
              <w:t>Mrs. Linares</w:t>
            </w:r>
          </w:p>
        </w:tc>
        <w:tc>
          <w:tcPr>
            <w:tcW w:w="3034" w:type="dxa"/>
          </w:tcPr>
          <w:p w:rsidR="009E127D" w:rsidRDefault="002F7D8E" w:rsidP="009E127D">
            <w:pPr>
              <w:jc w:val="center"/>
            </w:pPr>
            <w:r>
              <w:t>Door 9</w:t>
            </w:r>
          </w:p>
        </w:tc>
      </w:tr>
      <w:tr w:rsidR="009E127D" w:rsidTr="00296B98">
        <w:trPr>
          <w:trHeight w:val="247"/>
        </w:trPr>
        <w:tc>
          <w:tcPr>
            <w:tcW w:w="3034" w:type="dxa"/>
          </w:tcPr>
          <w:p w:rsidR="009E127D" w:rsidRDefault="00F57D59" w:rsidP="009E127D">
            <w:pPr>
              <w:jc w:val="center"/>
            </w:pPr>
            <w:r>
              <w:t>4</w:t>
            </w:r>
            <w:r w:rsidRPr="00F57D59">
              <w:rPr>
                <w:vertAlign w:val="superscript"/>
              </w:rPr>
              <w:t>th</w:t>
            </w:r>
            <w:r>
              <w:t xml:space="preserve"> Grade: Mrs. Quill</w:t>
            </w:r>
          </w:p>
        </w:tc>
        <w:tc>
          <w:tcPr>
            <w:tcW w:w="3034" w:type="dxa"/>
          </w:tcPr>
          <w:p w:rsidR="009E127D" w:rsidRDefault="002F7D8E" w:rsidP="009E127D">
            <w:pPr>
              <w:jc w:val="center"/>
            </w:pPr>
            <w:r>
              <w:t>Door 9</w:t>
            </w:r>
          </w:p>
        </w:tc>
      </w:tr>
      <w:tr w:rsidR="009E127D" w:rsidTr="00296B98">
        <w:trPr>
          <w:trHeight w:val="261"/>
        </w:trPr>
        <w:tc>
          <w:tcPr>
            <w:tcW w:w="3034" w:type="dxa"/>
          </w:tcPr>
          <w:p w:rsidR="009E127D" w:rsidRDefault="00F57D59" w:rsidP="009E127D">
            <w:pPr>
              <w:jc w:val="center"/>
            </w:pPr>
            <w:r>
              <w:t>4</w:t>
            </w:r>
            <w:r w:rsidRPr="00F57D59">
              <w:rPr>
                <w:vertAlign w:val="superscript"/>
              </w:rPr>
              <w:t>th</w:t>
            </w:r>
            <w:r>
              <w:t xml:space="preserve"> Grade: Mrs. Ruopp</w:t>
            </w:r>
          </w:p>
        </w:tc>
        <w:tc>
          <w:tcPr>
            <w:tcW w:w="3034" w:type="dxa"/>
          </w:tcPr>
          <w:p w:rsidR="009E127D" w:rsidRDefault="002F7D8E" w:rsidP="009E127D">
            <w:pPr>
              <w:jc w:val="center"/>
            </w:pPr>
            <w:r>
              <w:t>Door 7</w:t>
            </w:r>
          </w:p>
        </w:tc>
      </w:tr>
    </w:tbl>
    <w:p w:rsidR="002F7D8E" w:rsidRDefault="002F7D8E" w:rsidP="009E127D"/>
    <w:p w:rsidR="003452DA" w:rsidRDefault="00E255BF" w:rsidP="00E255BF">
      <w:r>
        <w:t xml:space="preserve">In addition, </w:t>
      </w:r>
      <w:r w:rsidRPr="008202F4">
        <w:rPr>
          <w:b/>
        </w:rPr>
        <w:t xml:space="preserve">if your student/s </w:t>
      </w:r>
      <w:r w:rsidR="009E127D" w:rsidRPr="008202F4">
        <w:rPr>
          <w:b/>
        </w:rPr>
        <w:t>join us for breakfast each morning, they will now enter through door 7.</w:t>
      </w:r>
      <w:r w:rsidR="009E127D">
        <w:t xml:space="preserve">  </w:t>
      </w:r>
      <w:r w:rsidR="003452DA">
        <w:t>We greatly appreciate your cooperation, as it is our goal to make sure that all of our students, staff, and families are safe during this exciting process.  If you have any quest</w:t>
      </w:r>
      <w:r w:rsidR="008202F4">
        <w:t>ions, please contact the office at   630-299-5300.</w:t>
      </w:r>
    </w:p>
    <w:p w:rsidR="008202F4" w:rsidRDefault="003452DA">
      <w:r>
        <w:t>Thank yo</w:t>
      </w:r>
      <w:r w:rsidR="008202F4">
        <w:t>u.</w:t>
      </w:r>
    </w:p>
    <w:p w:rsidR="003452DA" w:rsidRDefault="003452DA" w:rsidP="008202F4">
      <w:pPr>
        <w:jc w:val="right"/>
      </w:pPr>
      <w:r>
        <w:t xml:space="preserve"> </w:t>
      </w:r>
      <w:r w:rsidR="008202F4">
        <w:t xml:space="preserve">  </w:t>
      </w:r>
      <w:r w:rsidR="008202F4">
        <w:rPr>
          <w:noProof/>
        </w:rPr>
        <w:drawing>
          <wp:inline distT="0" distB="0" distL="0" distR="0" wp14:anchorId="68D5A2D5">
            <wp:extent cx="3648075" cy="7289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728980"/>
                    </a:xfrm>
                    <a:prstGeom prst="rect">
                      <a:avLst/>
                    </a:prstGeom>
                    <a:noFill/>
                  </pic:spPr>
                </pic:pic>
              </a:graphicData>
            </a:graphic>
          </wp:inline>
        </w:drawing>
      </w:r>
    </w:p>
    <w:sectPr w:rsidR="00345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96674"/>
    <w:multiLevelType w:val="hybridMultilevel"/>
    <w:tmpl w:val="551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47"/>
    <w:rsid w:val="000D2741"/>
    <w:rsid w:val="001B028D"/>
    <w:rsid w:val="00296B98"/>
    <w:rsid w:val="002F7D8E"/>
    <w:rsid w:val="003452DA"/>
    <w:rsid w:val="003A29E3"/>
    <w:rsid w:val="00684581"/>
    <w:rsid w:val="007C6147"/>
    <w:rsid w:val="008202F4"/>
    <w:rsid w:val="009E127D"/>
    <w:rsid w:val="00BB2D63"/>
    <w:rsid w:val="00D45D3E"/>
    <w:rsid w:val="00D75599"/>
    <w:rsid w:val="00DB5437"/>
    <w:rsid w:val="00E255BF"/>
    <w:rsid w:val="00F5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8A570-B8F1-4034-B5DC-86B82C48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27D"/>
    <w:pPr>
      <w:ind w:left="720"/>
      <w:contextualSpacing/>
    </w:pPr>
  </w:style>
  <w:style w:type="table" w:styleId="TableGrid">
    <w:name w:val="Table Grid"/>
    <w:basedOn w:val="TableNormal"/>
    <w:uiPriority w:val="39"/>
    <w:rsid w:val="009E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Aurora School District 131</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Ubben</dc:creator>
  <cp:keywords/>
  <dc:description/>
  <cp:lastModifiedBy>Eliseo Martinez</cp:lastModifiedBy>
  <cp:revision>2</cp:revision>
  <dcterms:created xsi:type="dcterms:W3CDTF">2018-08-31T13:42:00Z</dcterms:created>
  <dcterms:modified xsi:type="dcterms:W3CDTF">2018-08-31T13:42:00Z</dcterms:modified>
</cp:coreProperties>
</file>